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69" w:rsidRPr="00DF4069" w:rsidRDefault="00DF4069" w:rsidP="00CA0448">
      <w:pPr>
        <w:spacing w:line="240" w:lineRule="auto"/>
        <w:ind w:left="-851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DF4069" w:rsidRPr="00DF4069" w:rsidRDefault="00DF4069" w:rsidP="00CA0448">
      <w:pPr>
        <w:spacing w:line="240" w:lineRule="auto"/>
        <w:ind w:left="-851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>
        <w:rPr>
          <w:rFonts w:ascii="Times New Roman" w:eastAsia="Calibri" w:hAnsi="Times New Roman" w:cs="Times New Roman"/>
          <w:b/>
          <w:sz w:val="24"/>
          <w:szCs w:val="24"/>
        </w:rPr>
        <w:t>ешение от 25.12.201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года №2/1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39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«О бюджете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на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плановый период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DF4069" w:rsidRPr="00DF4069" w:rsidRDefault="00EF4FE6" w:rsidP="00CA0448">
      <w:pPr>
        <w:spacing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марта 2014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          </w:t>
      </w:r>
      <w:r w:rsidR="00E608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CA044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CA044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E03EF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Мглин</w:t>
      </w:r>
    </w:p>
    <w:p w:rsidR="00DF4069" w:rsidRPr="00DF4069" w:rsidRDefault="003C30E5" w:rsidP="00CA0448">
      <w:pPr>
        <w:spacing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онтрольно – с</w:t>
      </w:r>
      <w:r w:rsidR="002409D8">
        <w:rPr>
          <w:rFonts w:ascii="Times New Roman" w:eastAsia="Calibri" w:hAnsi="Times New Roman" w:cs="Times New Roman"/>
          <w:sz w:val="24"/>
          <w:szCs w:val="24"/>
        </w:rPr>
        <w:t>четной палаты Мглинского района на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проект решения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DF4069">
        <w:rPr>
          <w:rFonts w:ascii="Times New Roman" w:eastAsia="Calibri" w:hAnsi="Times New Roman" w:cs="Times New Roman"/>
          <w:sz w:val="24"/>
          <w:szCs w:val="24"/>
        </w:rPr>
        <w:t>татов от 25.12.201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>
        <w:rPr>
          <w:rFonts w:ascii="Times New Roman" w:eastAsia="Calibri" w:hAnsi="Times New Roman" w:cs="Times New Roman"/>
          <w:sz w:val="24"/>
          <w:szCs w:val="24"/>
        </w:rPr>
        <w:t xml:space="preserve"> года № 2/1</w:t>
      </w:r>
      <w:r w:rsidR="00EF4FE6">
        <w:rPr>
          <w:rFonts w:ascii="Times New Roman" w:eastAsia="Calibri" w:hAnsi="Times New Roman" w:cs="Times New Roman"/>
          <w:sz w:val="24"/>
          <w:szCs w:val="24"/>
        </w:rPr>
        <w:t>39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DF4069" w:rsidRPr="00DF40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F4069">
        <w:rPr>
          <w:rFonts w:ascii="Times New Roman" w:eastAsia="Calibri" w:hAnsi="Times New Roman" w:cs="Times New Roman"/>
          <w:bCs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на 201</w:t>
      </w:r>
      <w:r w:rsidR="00EF4FE6">
        <w:rPr>
          <w:rFonts w:ascii="Times New Roman" w:eastAsia="Calibri" w:hAnsi="Times New Roman" w:cs="Times New Roman"/>
          <w:sz w:val="24"/>
          <w:szCs w:val="24"/>
        </w:rPr>
        <w:t>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</w:t>
      </w:r>
      <w:r w:rsidR="00EF4FE6">
        <w:rPr>
          <w:rFonts w:ascii="Times New Roman" w:eastAsia="Calibri" w:hAnsi="Times New Roman" w:cs="Times New Roman"/>
          <w:sz w:val="24"/>
          <w:szCs w:val="24"/>
        </w:rPr>
        <w:t>5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sz w:val="24"/>
          <w:szCs w:val="24"/>
        </w:rPr>
        <w:t>6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sz w:val="24"/>
          <w:szCs w:val="24"/>
        </w:rPr>
        <w:t>»</w:t>
      </w:r>
      <w:r w:rsidR="002409D8">
        <w:rPr>
          <w:rFonts w:ascii="Times New Roman" w:eastAsia="Calibri" w:hAnsi="Times New Roman" w:cs="Times New Roman"/>
          <w:sz w:val="24"/>
          <w:szCs w:val="24"/>
        </w:rPr>
        <w:t>. П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847B74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EF4FE6">
        <w:rPr>
          <w:rFonts w:ascii="Times New Roman" w:eastAsia="Calibri" w:hAnsi="Times New Roman" w:cs="Times New Roman"/>
          <w:sz w:val="24"/>
          <w:szCs w:val="24"/>
        </w:rPr>
        <w:t>20.12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DF4069" w:rsidRPr="00DF4069" w:rsidRDefault="00DF4069" w:rsidP="00CA0448">
      <w:pPr>
        <w:spacing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0C0E5E" w:rsidRDefault="000C0E5E" w:rsidP="00CA0448">
      <w:pPr>
        <w:pStyle w:val="a3"/>
        <w:numPr>
          <w:ilvl w:val="0"/>
          <w:numId w:val="1"/>
        </w:numPr>
        <w:tabs>
          <w:tab w:val="left" w:pos="426"/>
        </w:tabs>
        <w:spacing w:before="240"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доходов</w:t>
      </w: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 бюджета Осколковского сельского </w:t>
      </w:r>
      <w:r w:rsidR="00AF7695"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увеличился на </w:t>
      </w:r>
      <w:r w:rsidR="00603F71" w:rsidRPr="00B84063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603F71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000</w:t>
      </w:r>
      <w:r w:rsidR="000E5E96" w:rsidRPr="00B84063">
        <w:rPr>
          <w:rFonts w:ascii="Times New Roman" w:eastAsia="Calibri" w:hAnsi="Times New Roman" w:cs="Times New Roman"/>
          <w:b/>
          <w:sz w:val="24"/>
          <w:szCs w:val="24"/>
        </w:rPr>
        <w:t>,0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9427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66A3">
        <w:rPr>
          <w:rFonts w:ascii="Times New Roman" w:eastAsia="Calibri" w:hAnsi="Times New Roman" w:cs="Times New Roman"/>
          <w:sz w:val="24"/>
          <w:szCs w:val="24"/>
        </w:rPr>
        <w:t>рублей,</w:t>
      </w:r>
    </w:p>
    <w:p w:rsidR="0094274D" w:rsidRPr="00EF4FE6" w:rsidRDefault="0094274D" w:rsidP="00CA0448">
      <w:pPr>
        <w:pStyle w:val="a3"/>
        <w:tabs>
          <w:tab w:val="left" w:pos="426"/>
        </w:tabs>
        <w:spacing w:before="240"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FE6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:rsidR="00ED693F" w:rsidRPr="00C24B42" w:rsidRDefault="000E5E96" w:rsidP="00CA0448">
      <w:pPr>
        <w:tabs>
          <w:tab w:val="left" w:pos="426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4B42">
        <w:rPr>
          <w:rFonts w:ascii="Times New Roman" w:eastAsia="Calibri" w:hAnsi="Times New Roman" w:cs="Times New Roman"/>
          <w:b/>
          <w:sz w:val="24"/>
          <w:szCs w:val="24"/>
        </w:rPr>
        <w:t xml:space="preserve">- «Налоговые и неналоговые доходы» </w:t>
      </w:r>
      <w:r w:rsidR="00B84063" w:rsidRPr="00C24B42">
        <w:rPr>
          <w:rFonts w:ascii="Times New Roman" w:eastAsia="Calibri" w:hAnsi="Times New Roman" w:cs="Times New Roman"/>
          <w:b/>
          <w:sz w:val="24"/>
          <w:szCs w:val="24"/>
        </w:rPr>
        <w:t>- (</w:t>
      </w:r>
      <w:r w:rsidR="00EF4FE6" w:rsidRPr="00C24B42">
        <w:rPr>
          <w:rFonts w:ascii="Times New Roman" w:eastAsia="Calibri" w:hAnsi="Times New Roman" w:cs="Times New Roman"/>
          <w:b/>
          <w:sz w:val="24"/>
          <w:szCs w:val="24"/>
        </w:rPr>
        <w:t>+</w:t>
      </w:r>
      <w:r w:rsidRPr="00C24B42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EF4FE6" w:rsidRPr="00C24B42">
        <w:rPr>
          <w:rFonts w:ascii="Times New Roman" w:eastAsia="Calibri" w:hAnsi="Times New Roman" w:cs="Times New Roman"/>
          <w:b/>
          <w:sz w:val="24"/>
          <w:szCs w:val="24"/>
        </w:rPr>
        <w:t>149 000</w:t>
      </w:r>
      <w:r w:rsidRPr="00C24B42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 w:rsidRPr="00C24B42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C24B42">
        <w:rPr>
          <w:rFonts w:ascii="Times New Roman" w:eastAsia="Calibri" w:hAnsi="Times New Roman" w:cs="Times New Roman"/>
          <w:b/>
          <w:sz w:val="24"/>
          <w:szCs w:val="24"/>
        </w:rPr>
        <w:t>0 руб</w:t>
      </w:r>
      <w:r w:rsidR="00247D1E" w:rsidRPr="00C24B42">
        <w:rPr>
          <w:rFonts w:ascii="Times New Roman" w:eastAsia="Calibri" w:hAnsi="Times New Roman" w:cs="Times New Roman"/>
          <w:b/>
          <w:sz w:val="24"/>
          <w:szCs w:val="24"/>
        </w:rPr>
        <w:t>лей,</w:t>
      </w:r>
    </w:p>
    <w:p w:rsidR="00247D1E" w:rsidRPr="00C24B42" w:rsidRDefault="00247D1E" w:rsidP="00CA0448">
      <w:pPr>
        <w:tabs>
          <w:tab w:val="left" w:pos="426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42">
        <w:rPr>
          <w:rFonts w:ascii="Times New Roman" w:eastAsia="Calibri" w:hAnsi="Times New Roman" w:cs="Times New Roman"/>
          <w:sz w:val="24"/>
          <w:szCs w:val="24"/>
        </w:rPr>
        <w:t>- «</w:t>
      </w:r>
      <w:r w:rsidR="00C24B42">
        <w:rPr>
          <w:rFonts w:ascii="Times New Roman" w:eastAsia="Calibri" w:hAnsi="Times New Roman" w:cs="Times New Roman"/>
          <w:sz w:val="24"/>
          <w:szCs w:val="24"/>
        </w:rPr>
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</w:r>
      <w:r w:rsidRPr="00C24B42">
        <w:rPr>
          <w:rFonts w:ascii="Times New Roman" w:eastAsia="Calibri" w:hAnsi="Times New Roman" w:cs="Times New Roman"/>
          <w:sz w:val="24"/>
          <w:szCs w:val="24"/>
        </w:rPr>
        <w:t>» - (+) 147 500,00 рублей,</w:t>
      </w:r>
    </w:p>
    <w:p w:rsidR="00247D1E" w:rsidRPr="00C24B42" w:rsidRDefault="00247D1E" w:rsidP="00CA0448">
      <w:pPr>
        <w:tabs>
          <w:tab w:val="left" w:pos="426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4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E55F5" w:rsidRPr="00C24B42">
        <w:rPr>
          <w:rFonts w:ascii="Times New Roman" w:eastAsia="Calibri" w:hAnsi="Times New Roman" w:cs="Times New Roman"/>
          <w:sz w:val="24"/>
          <w:szCs w:val="24"/>
        </w:rPr>
        <w:t>«Государственная пошлина</w:t>
      </w:r>
      <w:r w:rsidR="00C24B42">
        <w:rPr>
          <w:rFonts w:ascii="Times New Roman" w:eastAsia="Calibri" w:hAnsi="Times New Roman" w:cs="Times New Roman"/>
          <w:sz w:val="24"/>
          <w:szCs w:val="24"/>
        </w:rPr>
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="003E55F5" w:rsidRPr="00C24B42">
        <w:rPr>
          <w:rFonts w:ascii="Times New Roman" w:eastAsia="Calibri" w:hAnsi="Times New Roman" w:cs="Times New Roman"/>
          <w:sz w:val="24"/>
          <w:szCs w:val="24"/>
        </w:rPr>
        <w:t>» - (+) 1 500,00 рублей.</w:t>
      </w:r>
    </w:p>
    <w:p w:rsidR="00DF4069" w:rsidRDefault="00DF4069" w:rsidP="00CA0448">
      <w:pPr>
        <w:numPr>
          <w:ilvl w:val="0"/>
          <w:numId w:val="1"/>
        </w:num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расходов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бюджета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C24B42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E611C0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7445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увеличился на 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282 096</w:t>
      </w:r>
      <w:r w:rsidR="000E5E96" w:rsidRPr="00B84063">
        <w:rPr>
          <w:rFonts w:ascii="Times New Roman" w:eastAsia="Calibri" w:hAnsi="Times New Roman" w:cs="Times New Roman"/>
          <w:b/>
          <w:sz w:val="24"/>
          <w:szCs w:val="24"/>
        </w:rPr>
        <w:t>,0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1F0E04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AF769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5966A3" w:rsidRPr="00EF4FE6" w:rsidRDefault="005966A3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FE6">
        <w:rPr>
          <w:rFonts w:ascii="Times New Roman" w:eastAsia="Calibri" w:hAnsi="Times New Roman" w:cs="Times New Roman"/>
          <w:sz w:val="24"/>
          <w:szCs w:val="24"/>
        </w:rPr>
        <w:t xml:space="preserve">в том числе: </w:t>
      </w:r>
    </w:p>
    <w:p w:rsidR="005966A3" w:rsidRDefault="005966A3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65CC9">
        <w:rPr>
          <w:rFonts w:ascii="Times New Roman" w:eastAsia="Calibri" w:hAnsi="Times New Roman" w:cs="Times New Roman"/>
          <w:b/>
          <w:sz w:val="24"/>
          <w:szCs w:val="24"/>
        </w:rPr>
        <w:t>- «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C65CC9">
        <w:rPr>
          <w:rFonts w:ascii="Times New Roman" w:eastAsia="Calibri" w:hAnsi="Times New Roman" w:cs="Times New Roman"/>
          <w:b/>
          <w:sz w:val="24"/>
          <w:szCs w:val="24"/>
        </w:rPr>
        <w:t>бщегосударственные вопросы» - (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+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144 197</w:t>
      </w:r>
      <w:r w:rsidR="00C65CC9" w:rsidRPr="00C65CC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65CC9" w:rsidRPr="00C65CC9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лей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3E55F5" w:rsidRPr="003E55F5" w:rsidRDefault="003E55F5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«Функционирование Правительства Р</w:t>
      </w:r>
      <w:r w:rsidR="00C24B42">
        <w:rPr>
          <w:rFonts w:ascii="Times New Roman" w:eastAsia="Calibri" w:hAnsi="Times New Roman" w:cs="Times New Roman"/>
          <w:sz w:val="24"/>
          <w:szCs w:val="24"/>
        </w:rPr>
        <w:t xml:space="preserve">оссийской </w:t>
      </w:r>
      <w:r>
        <w:rPr>
          <w:rFonts w:ascii="Times New Roman" w:eastAsia="Calibri" w:hAnsi="Times New Roman" w:cs="Times New Roman"/>
          <w:sz w:val="24"/>
          <w:szCs w:val="24"/>
        </w:rPr>
        <w:t>Ф</w:t>
      </w:r>
      <w:r w:rsidR="00C24B42">
        <w:rPr>
          <w:rFonts w:ascii="Times New Roman" w:eastAsia="Calibri" w:hAnsi="Times New Roman" w:cs="Times New Roman"/>
          <w:sz w:val="24"/>
          <w:szCs w:val="24"/>
        </w:rPr>
        <w:t>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eastAsia="Calibri" w:hAnsi="Times New Roman" w:cs="Times New Roman"/>
          <w:sz w:val="24"/>
          <w:szCs w:val="24"/>
        </w:rPr>
        <w:t>» - (+) 144 197,00 рублей,</w:t>
      </w:r>
    </w:p>
    <w:p w:rsidR="001F0E04" w:rsidRDefault="001F0E04" w:rsidP="00CA0448">
      <w:pPr>
        <w:spacing w:after="0" w:line="240" w:lineRule="auto"/>
        <w:ind w:left="-851" w:right="-28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84063">
        <w:rPr>
          <w:rFonts w:ascii="Times New Roman" w:eastAsia="Calibri" w:hAnsi="Times New Roman" w:cs="Times New Roman"/>
          <w:b/>
          <w:sz w:val="24"/>
          <w:szCs w:val="24"/>
        </w:rPr>
        <w:t>- «Национальная безопасность и правоохранит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ельная деятельность» - (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+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19 462 рубля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3E55F5" w:rsidRPr="003E55F5" w:rsidRDefault="003E55F5" w:rsidP="00CA0448">
      <w:pPr>
        <w:spacing w:after="0" w:line="240" w:lineRule="auto"/>
        <w:ind w:left="-851" w:right="-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5C7FE3">
        <w:rPr>
          <w:rFonts w:ascii="Times New Roman" w:eastAsia="Calibri" w:hAnsi="Times New Roman" w:cs="Times New Roman"/>
          <w:sz w:val="24"/>
          <w:szCs w:val="24"/>
        </w:rPr>
        <w:t>Обеспечение пожарной безопасности» - (+) 19 462,00 рублей,</w:t>
      </w:r>
    </w:p>
    <w:p w:rsidR="001F0E04" w:rsidRDefault="001F0E04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«Национальная экономика» - (+) 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45 000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лей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5C7FE3" w:rsidRPr="005C7FE3" w:rsidRDefault="005C7FE3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7FE3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F063D1">
        <w:rPr>
          <w:rFonts w:ascii="Times New Roman" w:eastAsia="Calibri" w:hAnsi="Times New Roman" w:cs="Times New Roman"/>
          <w:sz w:val="24"/>
          <w:szCs w:val="24"/>
        </w:rPr>
        <w:t>Мероприятия в области строительства, архитектуры и градостроительства</w:t>
      </w:r>
      <w:r w:rsidR="00CA0448">
        <w:rPr>
          <w:rFonts w:ascii="Times New Roman" w:eastAsia="Calibri" w:hAnsi="Times New Roman" w:cs="Times New Roman"/>
          <w:sz w:val="24"/>
          <w:szCs w:val="24"/>
        </w:rPr>
        <w:t>» - (+) 45 000,00 рублей,</w:t>
      </w:r>
    </w:p>
    <w:p w:rsidR="001F0E04" w:rsidRDefault="001F0E04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4063">
        <w:rPr>
          <w:rFonts w:ascii="Times New Roman" w:eastAsia="Calibri" w:hAnsi="Times New Roman" w:cs="Times New Roman"/>
          <w:b/>
          <w:sz w:val="24"/>
          <w:szCs w:val="24"/>
        </w:rPr>
        <w:t>- «Жили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>щно-коммунальное хозяйство» - (+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56 682</w:t>
      </w:r>
      <w:r w:rsidR="0038150D" w:rsidRPr="00B84063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38150D" w:rsidRP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ля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5C7FE3" w:rsidRDefault="005C7FE3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F063D1">
        <w:rPr>
          <w:rFonts w:ascii="Times New Roman" w:eastAsia="Calibri" w:hAnsi="Times New Roman" w:cs="Times New Roman"/>
          <w:sz w:val="24"/>
          <w:szCs w:val="24"/>
        </w:rPr>
        <w:t>Уплата налога на имущество организации и земельного налога</w:t>
      </w:r>
      <w:r>
        <w:rPr>
          <w:rFonts w:ascii="Times New Roman" w:eastAsia="Calibri" w:hAnsi="Times New Roman" w:cs="Times New Roman"/>
          <w:sz w:val="24"/>
          <w:szCs w:val="24"/>
        </w:rPr>
        <w:t>» - (+) 1 938,00 рублей,</w:t>
      </w:r>
    </w:p>
    <w:p w:rsidR="005C7FE3" w:rsidRDefault="005C7FE3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F063D1">
        <w:rPr>
          <w:rFonts w:ascii="Times New Roman" w:eastAsia="Calibri" w:hAnsi="Times New Roman" w:cs="Times New Roman"/>
          <w:sz w:val="24"/>
          <w:szCs w:val="24"/>
        </w:rPr>
        <w:t>Уличное освещение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F063D1">
        <w:rPr>
          <w:rFonts w:ascii="Times New Roman" w:eastAsia="Calibri" w:hAnsi="Times New Roman" w:cs="Times New Roman"/>
          <w:sz w:val="24"/>
          <w:szCs w:val="24"/>
        </w:rPr>
        <w:t>25 512</w:t>
      </w:r>
      <w:r>
        <w:rPr>
          <w:rFonts w:ascii="Times New Roman" w:eastAsia="Calibri" w:hAnsi="Times New Roman" w:cs="Times New Roman"/>
          <w:sz w:val="24"/>
          <w:szCs w:val="24"/>
        </w:rPr>
        <w:t>,00 рублей,</w:t>
      </w:r>
    </w:p>
    <w:p w:rsidR="00F063D1" w:rsidRDefault="00F063D1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«Организация и содержание мест захоронения» - (+) 23 852,00 рубля,</w:t>
      </w:r>
    </w:p>
    <w:p w:rsidR="00F063D1" w:rsidRPr="005C7FE3" w:rsidRDefault="00F063D1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«Прочие мероприятия по благоустройству городских и сельских поселений» - (+) 5 380,00 рублей,</w:t>
      </w:r>
    </w:p>
    <w:p w:rsidR="000E5E96" w:rsidRDefault="001F0E04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4063">
        <w:rPr>
          <w:rFonts w:ascii="Times New Roman" w:eastAsia="Calibri" w:hAnsi="Times New Roman" w:cs="Times New Roman"/>
          <w:b/>
          <w:sz w:val="24"/>
          <w:szCs w:val="24"/>
        </w:rPr>
        <w:t>- «Культура, кинемат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ография» - (+) 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16 755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0E5E96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лей</w:t>
      </w:r>
      <w:r w:rsidR="005C7FE3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5C7FE3" w:rsidRPr="005C7FE3" w:rsidRDefault="005C7FE3" w:rsidP="00CA0448">
      <w:pPr>
        <w:spacing w:after="0" w:line="240" w:lineRule="auto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F063D1">
        <w:rPr>
          <w:rFonts w:ascii="Times New Roman" w:eastAsia="Calibri" w:hAnsi="Times New Roman" w:cs="Times New Roman"/>
          <w:sz w:val="24"/>
          <w:szCs w:val="24"/>
        </w:rPr>
        <w:t>Уплата налогов на имущество организации и земельного налога</w:t>
      </w:r>
      <w:r w:rsidR="00BB5865">
        <w:rPr>
          <w:rFonts w:ascii="Times New Roman" w:eastAsia="Calibri" w:hAnsi="Times New Roman" w:cs="Times New Roman"/>
          <w:sz w:val="24"/>
          <w:szCs w:val="24"/>
        </w:rPr>
        <w:t>» - (+) 16 755,00 рублей.</w:t>
      </w:r>
    </w:p>
    <w:p w:rsidR="00DF4069" w:rsidRPr="00DF4069" w:rsidRDefault="00F85A76" w:rsidP="00CA0448">
      <w:pPr>
        <w:tabs>
          <w:tab w:val="left" w:pos="426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84A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F4FE6">
        <w:rPr>
          <w:rFonts w:ascii="Times New Roman" w:eastAsia="Calibri" w:hAnsi="Times New Roman" w:cs="Times New Roman"/>
          <w:sz w:val="24"/>
          <w:szCs w:val="24"/>
        </w:rPr>
        <w:t>В</w:t>
      </w:r>
      <w:r w:rsidR="00CA0448">
        <w:rPr>
          <w:rFonts w:ascii="Times New Roman" w:eastAsia="Calibri" w:hAnsi="Times New Roman" w:cs="Times New Roman"/>
          <w:sz w:val="24"/>
          <w:szCs w:val="24"/>
        </w:rPr>
        <w:t xml:space="preserve"> результате вносимых изменений в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бюджет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ED693F">
        <w:rPr>
          <w:rFonts w:ascii="Times New Roman" w:eastAsia="Calibri" w:hAnsi="Times New Roman" w:cs="Times New Roman"/>
          <w:sz w:val="24"/>
          <w:szCs w:val="24"/>
        </w:rPr>
        <w:t>о поселения</w:t>
      </w:r>
      <w:r w:rsidR="00EF4F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0448">
        <w:rPr>
          <w:rFonts w:ascii="Times New Roman" w:eastAsia="Calibri" w:hAnsi="Times New Roman" w:cs="Times New Roman"/>
          <w:sz w:val="24"/>
          <w:szCs w:val="24"/>
        </w:rPr>
        <w:t>дефицит составил</w:t>
      </w:r>
      <w:r w:rsidR="00603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133 096,00</w:t>
      </w:r>
      <w:r w:rsidR="00603F71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4069" w:rsidRDefault="00DF4069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1F0E04" w:rsidRPr="00DF4069" w:rsidRDefault="001F0E04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Pr="00DF4069" w:rsidRDefault="00DF4069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F85A76" w:rsidRDefault="00DF4069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Контрольно-счетной палаты</w:t>
      </w:r>
    </w:p>
    <w:p w:rsidR="00DF4069" w:rsidRDefault="00F85A76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Т.Н.</w:t>
      </w:r>
      <w:r w:rsidR="005829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EF4FE6" w:rsidRDefault="00EF4FE6" w:rsidP="00CA0448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693F" w:rsidRDefault="00273D27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Исполнитель: </w:t>
      </w:r>
    </w:p>
    <w:p w:rsidR="00273D27" w:rsidRDefault="00273D27" w:rsidP="00CA0448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DB26CF" w:rsidRDefault="001F0E04" w:rsidP="00CA0448">
      <w:pPr>
        <w:spacing w:after="0" w:line="240" w:lineRule="auto"/>
        <w:ind w:left="-851" w:right="-284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Тел. </w:t>
      </w:r>
      <w:r w:rsidR="00ED693F">
        <w:rPr>
          <w:rFonts w:ascii="Times New Roman" w:eastAsia="Calibri" w:hAnsi="Times New Roman" w:cs="Times New Roman"/>
          <w:sz w:val="24"/>
          <w:szCs w:val="24"/>
        </w:rPr>
        <w:t>2-25-82</w:t>
      </w:r>
    </w:p>
    <w:sectPr w:rsidR="00DB26CF" w:rsidSect="00CA04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69"/>
    <w:rsid w:val="0001487B"/>
    <w:rsid w:val="000C0E5E"/>
    <w:rsid w:val="000E5E96"/>
    <w:rsid w:val="000F51A5"/>
    <w:rsid w:val="001A62C2"/>
    <w:rsid w:val="001F0E04"/>
    <w:rsid w:val="00221755"/>
    <w:rsid w:val="002409D8"/>
    <w:rsid w:val="00247D1E"/>
    <w:rsid w:val="00273D27"/>
    <w:rsid w:val="002D6D5C"/>
    <w:rsid w:val="00312B54"/>
    <w:rsid w:val="00367069"/>
    <w:rsid w:val="0038150D"/>
    <w:rsid w:val="003C30E5"/>
    <w:rsid w:val="003E5349"/>
    <w:rsid w:val="003E55F5"/>
    <w:rsid w:val="00476776"/>
    <w:rsid w:val="00484AD0"/>
    <w:rsid w:val="0054130F"/>
    <w:rsid w:val="00582997"/>
    <w:rsid w:val="005966A3"/>
    <w:rsid w:val="005B5A66"/>
    <w:rsid w:val="005C7FE3"/>
    <w:rsid w:val="00603F71"/>
    <w:rsid w:val="006F5353"/>
    <w:rsid w:val="00744521"/>
    <w:rsid w:val="00822774"/>
    <w:rsid w:val="00835302"/>
    <w:rsid w:val="00847B74"/>
    <w:rsid w:val="008D77F7"/>
    <w:rsid w:val="00915DDE"/>
    <w:rsid w:val="0093726D"/>
    <w:rsid w:val="0094274D"/>
    <w:rsid w:val="009A3CDA"/>
    <w:rsid w:val="009D1C44"/>
    <w:rsid w:val="00AF7695"/>
    <w:rsid w:val="00B84063"/>
    <w:rsid w:val="00BB5865"/>
    <w:rsid w:val="00C24B42"/>
    <w:rsid w:val="00C65CC9"/>
    <w:rsid w:val="00CA0448"/>
    <w:rsid w:val="00CC792A"/>
    <w:rsid w:val="00D31A6C"/>
    <w:rsid w:val="00D619BC"/>
    <w:rsid w:val="00DB4933"/>
    <w:rsid w:val="00DF4069"/>
    <w:rsid w:val="00E026C1"/>
    <w:rsid w:val="00E03EF5"/>
    <w:rsid w:val="00E60810"/>
    <w:rsid w:val="00E611C0"/>
    <w:rsid w:val="00ED693F"/>
    <w:rsid w:val="00EF4FE6"/>
    <w:rsid w:val="00F063D1"/>
    <w:rsid w:val="00F77CD7"/>
    <w:rsid w:val="00F8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31</cp:revision>
  <cp:lastPrinted>2014-12-04T17:31:00Z</cp:lastPrinted>
  <dcterms:created xsi:type="dcterms:W3CDTF">2013-03-01T22:36:00Z</dcterms:created>
  <dcterms:modified xsi:type="dcterms:W3CDTF">2014-03-31T22:00:00Z</dcterms:modified>
</cp:coreProperties>
</file>